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DDFD3" w14:textId="5BB4D8DF" w:rsidR="00E61766" w:rsidRDefault="00E61766" w:rsidP="003519B8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E61766">
        <w:rPr>
          <w:rFonts w:asciiTheme="majorHAnsi" w:hAnsiTheme="majorHAnsi" w:cstheme="majorHAnsi"/>
          <w:b/>
          <w:bCs/>
          <w:sz w:val="28"/>
          <w:szCs w:val="28"/>
        </w:rPr>
        <w:t>Europäische</w:t>
      </w:r>
      <w:r w:rsidR="006B0EE0">
        <w:rPr>
          <w:rFonts w:asciiTheme="majorHAnsi" w:hAnsiTheme="majorHAnsi" w:cstheme="majorHAnsi"/>
          <w:b/>
          <w:bCs/>
          <w:sz w:val="28"/>
          <w:szCs w:val="28"/>
        </w:rPr>
        <w:t xml:space="preserve"> Kulturmarke </w:t>
      </w:r>
      <w:r w:rsidRPr="00E61766">
        <w:rPr>
          <w:rFonts w:asciiTheme="majorHAnsi" w:hAnsiTheme="majorHAnsi" w:cstheme="majorHAnsi"/>
          <w:b/>
          <w:bCs/>
          <w:sz w:val="28"/>
          <w:szCs w:val="28"/>
        </w:rPr>
        <w:t>202</w:t>
      </w:r>
      <w:r w:rsidR="00457EBB">
        <w:rPr>
          <w:rFonts w:asciiTheme="majorHAnsi" w:hAnsiTheme="majorHAnsi" w:cstheme="majorHAnsi"/>
          <w:b/>
          <w:bCs/>
          <w:sz w:val="28"/>
          <w:szCs w:val="28"/>
        </w:rPr>
        <w:t>1</w:t>
      </w:r>
    </w:p>
    <w:p w14:paraId="5245D0DC" w14:textId="073055DC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 xml:space="preserve">Übermitteln Sie hier Ihre Bewerbungsunterlagen für </w:t>
      </w:r>
      <w:r w:rsidR="006B0EE0">
        <w:rPr>
          <w:rFonts w:asciiTheme="majorHAnsi" w:hAnsiTheme="majorHAnsi" w:cstheme="majorHAnsi"/>
          <w:b/>
          <w:bCs/>
        </w:rPr>
        <w:t>die Europäische Kulturmarke</w:t>
      </w:r>
      <w:r w:rsidR="00E61766" w:rsidRPr="00E61766">
        <w:rPr>
          <w:rFonts w:asciiTheme="majorHAnsi" w:hAnsiTheme="majorHAnsi" w:cstheme="majorHAnsi"/>
          <w:b/>
          <w:bCs/>
        </w:rPr>
        <w:t xml:space="preserve"> </w:t>
      </w:r>
      <w:r w:rsidRPr="003519B8">
        <w:rPr>
          <w:rFonts w:asciiTheme="majorHAnsi" w:hAnsiTheme="majorHAnsi" w:cstheme="majorHAnsi"/>
          <w:b/>
          <w:bCs/>
        </w:rPr>
        <w:t>des Jahres 202</w:t>
      </w:r>
      <w:r w:rsidR="00457EBB">
        <w:rPr>
          <w:rFonts w:asciiTheme="majorHAnsi" w:hAnsiTheme="majorHAnsi" w:cstheme="majorHAnsi"/>
          <w:b/>
          <w:bCs/>
        </w:rPr>
        <w:t>1</w:t>
      </w:r>
      <w:r w:rsidRPr="003519B8">
        <w:rPr>
          <w:rFonts w:asciiTheme="majorHAnsi" w:hAnsiTheme="majorHAnsi" w:cstheme="majorHAnsi"/>
          <w:b/>
          <w:bCs/>
        </w:rPr>
        <w:t>, nach dem Sie sich online für den Wettbewerb angemeldet haben.</w:t>
      </w:r>
    </w:p>
    <w:p w14:paraId="5B6A59BE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Weitere Informationen zur Kategorie und den Bewertungskriterien finden Sie hier:</w:t>
      </w:r>
    </w:p>
    <w:p w14:paraId="6434FB6E" w14:textId="71EA69F3" w:rsidR="006B0EE0" w:rsidRDefault="00457EBB" w:rsidP="003519B8">
      <w:hyperlink r:id="rId4" w:history="1">
        <w:r w:rsidR="006B0EE0" w:rsidRPr="009D6371">
          <w:rPr>
            <w:rStyle w:val="Hyperlink"/>
          </w:rPr>
          <w:t>https://kulturmarken.de/veranstaltungen/kulturmarken-award/ausschreibung/europaeische-kulturmarke-des-jahres</w:t>
        </w:r>
      </w:hyperlink>
    </w:p>
    <w:p w14:paraId="1274F6B7" w14:textId="3EC69AFF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 xml:space="preserve">Ihr Kontakt zum Wettbewerbsbüro: </w:t>
      </w:r>
    </w:p>
    <w:p w14:paraId="2C298F6B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proofErr w:type="spellStart"/>
      <w:r w:rsidRPr="003519B8">
        <w:rPr>
          <w:rFonts w:asciiTheme="majorHAnsi" w:hAnsiTheme="majorHAnsi" w:cstheme="majorHAnsi"/>
          <w:b/>
          <w:bCs/>
        </w:rPr>
        <w:t>Causales</w:t>
      </w:r>
      <w:proofErr w:type="spellEnd"/>
      <w:r w:rsidRPr="003519B8">
        <w:rPr>
          <w:rFonts w:asciiTheme="majorHAnsi" w:hAnsiTheme="majorHAnsi" w:cstheme="majorHAnsi"/>
          <w:b/>
          <w:bCs/>
        </w:rPr>
        <w:t xml:space="preserve"> - Gesellschaft für Kulturmarketing und Kultursponsoring mbH</w:t>
      </w:r>
    </w:p>
    <w:p w14:paraId="516FB38B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proofErr w:type="spellStart"/>
      <w:r w:rsidRPr="003519B8">
        <w:rPr>
          <w:rFonts w:asciiTheme="majorHAnsi" w:hAnsiTheme="majorHAnsi" w:cstheme="majorHAnsi"/>
          <w:b/>
          <w:bCs/>
        </w:rPr>
        <w:t>Awardmanagement</w:t>
      </w:r>
      <w:proofErr w:type="spellEnd"/>
    </w:p>
    <w:p w14:paraId="4547B3C3" w14:textId="74464CB3" w:rsidR="003519B8" w:rsidRPr="003519B8" w:rsidRDefault="00457EBB" w:rsidP="003519B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Hans-Conrad Walter</w:t>
      </w:r>
    </w:p>
    <w:p w14:paraId="6AC818A1" w14:textId="05788C76" w:rsidR="003519B8" w:rsidRPr="003519B8" w:rsidRDefault="00457EBB" w:rsidP="003519B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walter</w:t>
      </w:r>
      <w:r w:rsidR="003519B8" w:rsidRPr="003519B8">
        <w:rPr>
          <w:rFonts w:asciiTheme="majorHAnsi" w:hAnsiTheme="majorHAnsi" w:cstheme="majorHAnsi"/>
          <w:b/>
          <w:bCs/>
        </w:rPr>
        <w:t>@causales.de</w:t>
      </w:r>
    </w:p>
    <w:p w14:paraId="038230F5" w14:textId="6EDE6205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+49 (0) 30 - 5321 4391</w:t>
      </w:r>
    </w:p>
    <w:p w14:paraId="0E860960" w14:textId="1C435465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3519B8">
        <w:rPr>
          <w:rFonts w:asciiTheme="majorHAnsi" w:eastAsia="Times New Roman" w:hAnsiTheme="majorHAnsi" w:cstheme="majorHAnsi"/>
          <w:sz w:val="24"/>
          <w:szCs w:val="24"/>
          <w:lang w:eastAsia="de-DE"/>
        </w:rPr>
        <w:t>---</w:t>
      </w:r>
    </w:p>
    <w:p w14:paraId="02583389" w14:textId="3D2C2EDB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  <w:r w:rsidRPr="003519B8">
        <w:rPr>
          <w:rFonts w:asciiTheme="majorHAnsi" w:eastAsia="Times New Roman" w:hAnsiTheme="majorHAnsi" w:cstheme="majorHAnsi"/>
          <w:u w:val="single"/>
          <w:lang w:eastAsia="de-DE"/>
        </w:rPr>
        <w:t>Allgemein</w:t>
      </w:r>
    </w:p>
    <w:p w14:paraId="68C8C5ED" w14:textId="77777777" w:rsid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EE2A5F2" w14:textId="21A2EC83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proofErr w:type="spellStart"/>
      <w:proofErr w:type="gramStart"/>
      <w:r w:rsidRPr="003519B8">
        <w:rPr>
          <w:rFonts w:asciiTheme="majorHAnsi" w:eastAsia="Times New Roman" w:hAnsiTheme="majorHAnsi" w:cstheme="majorHAnsi"/>
          <w:lang w:eastAsia="de-DE"/>
        </w:rPr>
        <w:t>Email</w:t>
      </w:r>
      <w:proofErr w:type="spellEnd"/>
      <w:r w:rsidRPr="003519B8">
        <w:rPr>
          <w:rFonts w:asciiTheme="majorHAnsi" w:eastAsia="Times New Roman" w:hAnsiTheme="majorHAnsi" w:cstheme="majorHAnsi"/>
          <w:lang w:eastAsia="de-DE"/>
        </w:rPr>
        <w:t xml:space="preserve"> Adresse</w:t>
      </w:r>
      <w:proofErr w:type="gramEnd"/>
      <w:r w:rsidRPr="003519B8">
        <w:rPr>
          <w:rFonts w:asciiTheme="majorHAnsi" w:eastAsia="Times New Roman" w:hAnsiTheme="majorHAnsi" w:cstheme="majorHAnsi"/>
          <w:lang w:eastAsia="de-DE"/>
        </w:rPr>
        <w:t>*</w:t>
      </w:r>
    </w:p>
    <w:p w14:paraId="6C1C3AC9" w14:textId="77777777" w:rsidR="00146584" w:rsidRDefault="00146584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0FFDC173" w14:textId="5F2EC2B4" w:rsidR="003519B8" w:rsidRPr="003519B8" w:rsidRDefault="00146584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>Unternehmen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*</w:t>
      </w:r>
    </w:p>
    <w:p w14:paraId="56EA8180" w14:textId="7D76F2F9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75434BD" w14:textId="17DCB26D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Ansprechpartner*</w:t>
      </w:r>
      <w:proofErr w:type="gramStart"/>
      <w:r w:rsidRPr="003519B8">
        <w:rPr>
          <w:rFonts w:asciiTheme="majorHAnsi" w:eastAsia="Times New Roman" w:hAnsiTheme="majorHAnsi" w:cstheme="majorHAnsi"/>
          <w:lang w:eastAsia="de-DE"/>
        </w:rPr>
        <w:t>in Vor- und Nachname</w:t>
      </w:r>
      <w:proofErr w:type="gramEnd"/>
      <w:r w:rsidRPr="003519B8">
        <w:rPr>
          <w:rFonts w:asciiTheme="majorHAnsi" w:eastAsia="Times New Roman" w:hAnsiTheme="majorHAnsi" w:cstheme="majorHAnsi"/>
          <w:lang w:eastAsia="de-DE"/>
        </w:rPr>
        <w:t>*</w:t>
      </w:r>
    </w:p>
    <w:p w14:paraId="08B5C450" w14:textId="4038D3D4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F2350A5" w14:textId="6732B6A6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Kurzzusammenfassung Ihrer Bewerbung deutsch* (max. 500 Zeichen)</w:t>
      </w:r>
    </w:p>
    <w:p w14:paraId="1DC6DD65" w14:textId="7128284E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72FB3B4B" w14:textId="56380B15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Kurzzusammenfassung Ihrer Bewerbung englisch* (max. 500 Zeichen)</w:t>
      </w:r>
    </w:p>
    <w:p w14:paraId="733195EC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D40FFD1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192811A8" w14:textId="5051629D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  <w:r w:rsidRPr="003519B8">
        <w:rPr>
          <w:rFonts w:asciiTheme="majorHAnsi" w:eastAsia="Times New Roman" w:hAnsiTheme="majorHAnsi" w:cstheme="majorHAnsi"/>
          <w:u w:val="single"/>
          <w:lang w:eastAsia="de-DE"/>
        </w:rPr>
        <w:t>Bewerbungskriterien</w:t>
      </w:r>
    </w:p>
    <w:p w14:paraId="4662C280" w14:textId="55CC9140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</w:p>
    <w:p w14:paraId="23ED1B8B" w14:textId="7111A674" w:rsidR="003519B8" w:rsidRPr="003519B8" w:rsidRDefault="006B0EE0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 xml:space="preserve">Markenidentität: </w:t>
      </w:r>
      <w:r>
        <w:t>inhaltliche Konsequenz der Marke in Philosophie, Werten und Visionen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* (</w:t>
      </w:r>
      <w:proofErr w:type="spellStart"/>
      <w:r w:rsidR="003519B8" w:rsidRPr="003519B8">
        <w:rPr>
          <w:rFonts w:asciiTheme="majorHAnsi" w:eastAsia="Times New Roman" w:hAnsiTheme="majorHAnsi" w:cstheme="majorHAnsi"/>
          <w:lang w:eastAsia="de-DE"/>
        </w:rPr>
        <w:t>max</w:t>
      </w:r>
      <w:proofErr w:type="spellEnd"/>
      <w:r w:rsidR="003519B8" w:rsidRPr="003519B8">
        <w:rPr>
          <w:rFonts w:asciiTheme="majorHAnsi" w:eastAsia="Times New Roman" w:hAnsiTheme="majorHAnsi" w:cstheme="majorHAnsi"/>
          <w:lang w:eastAsia="de-DE"/>
        </w:rPr>
        <w:t xml:space="preserve"> 2.000 Zeichen)</w:t>
      </w:r>
    </w:p>
    <w:p w14:paraId="7D28F1F1" w14:textId="26D6B40C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15C5EFD4" w14:textId="7F365A0F" w:rsidR="003519B8" w:rsidRPr="003519B8" w:rsidRDefault="006B0EE0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 xml:space="preserve">Markenpositionierung: </w:t>
      </w:r>
      <w:r>
        <w:t>Alleinstellungsmerkmal der Marke und unverwechselbare Markenkommunikation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* (max. 2.000 Zeichen)</w:t>
      </w:r>
    </w:p>
    <w:p w14:paraId="17582E3A" w14:textId="2CF212D4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DC92BDA" w14:textId="2045FAA9" w:rsidR="003519B8" w:rsidRDefault="006B0EE0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 xml:space="preserve">Markenerscheinung: </w:t>
      </w:r>
      <w:r>
        <w:t>Corporate Design und emotionale Inszenierung der Kulturmarke</w:t>
      </w:r>
      <w:r w:rsidR="00694EE9">
        <w:rPr>
          <w:rFonts w:asciiTheme="majorHAnsi" w:eastAsia="Times New Roman" w:hAnsiTheme="majorHAnsi" w:cstheme="majorHAnsi"/>
          <w:lang w:eastAsia="de-DE"/>
        </w:rPr>
        <w:t xml:space="preserve">* 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(max. 2.000 Zeichen)</w:t>
      </w:r>
    </w:p>
    <w:p w14:paraId="3BA82FBC" w14:textId="3E3C0475" w:rsidR="00146584" w:rsidRDefault="00146584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2A736824" w14:textId="45123EBD" w:rsidR="00146584" w:rsidRPr="003519B8" w:rsidRDefault="006B0EE0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 xml:space="preserve">Markenmanagement: </w:t>
      </w:r>
      <w:r>
        <w:t>konsequente und nachhaltige Markenführung</w:t>
      </w:r>
      <w:r w:rsidR="00146584">
        <w:rPr>
          <w:rFonts w:asciiTheme="majorHAnsi" w:eastAsia="Times New Roman" w:hAnsiTheme="majorHAnsi" w:cstheme="majorHAnsi"/>
          <w:lang w:eastAsia="de-DE"/>
        </w:rPr>
        <w:t>* (max. 2.000 Zeichen)</w:t>
      </w:r>
    </w:p>
    <w:p w14:paraId="7E8586E3" w14:textId="76B04805" w:rsidR="00694EE9" w:rsidRDefault="00694EE9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63C7EF23" w14:textId="508D0F77" w:rsidR="00694EE9" w:rsidRPr="003519B8" w:rsidRDefault="00694EE9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bookmarkStart w:id="0" w:name="_Hlk47369021"/>
      <w:r>
        <w:rPr>
          <w:rFonts w:asciiTheme="majorHAnsi" w:eastAsia="Times New Roman" w:hAnsiTheme="majorHAnsi" w:cstheme="majorHAnsi"/>
          <w:lang w:eastAsia="de-DE"/>
        </w:rPr>
        <w:t xml:space="preserve">Nachhaltigkeit: </w:t>
      </w:r>
      <w:r w:rsidRPr="00694EE9">
        <w:rPr>
          <w:rFonts w:asciiTheme="majorHAnsi" w:eastAsia="Times New Roman" w:hAnsiTheme="majorHAnsi" w:cstheme="majorHAnsi"/>
          <w:lang w:eastAsia="de-DE"/>
        </w:rPr>
        <w:t>Implementierung von ökonomischen, ökologischen und sozialen Kriterien (max. 500 Zeichen)</w:t>
      </w:r>
    </w:p>
    <w:bookmarkEnd w:id="0"/>
    <w:p w14:paraId="2C9F9F85" w14:textId="02B78ADC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33AD1EA1" w14:textId="77777777" w:rsidR="00681DCC" w:rsidRDefault="00681DCC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</w:p>
    <w:p w14:paraId="5656CFB8" w14:textId="1FC3C018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  <w:r w:rsidRPr="003519B8">
        <w:rPr>
          <w:rFonts w:asciiTheme="majorHAnsi" w:eastAsia="Times New Roman" w:hAnsiTheme="majorHAnsi" w:cstheme="majorHAnsi"/>
          <w:u w:val="single"/>
          <w:lang w:eastAsia="de-DE"/>
        </w:rPr>
        <w:t>Ihre Bewerbungsunterlagen</w:t>
      </w:r>
    </w:p>
    <w:p w14:paraId="75A1D3C9" w14:textId="5C46B1B1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</w:p>
    <w:p w14:paraId="1F1BADE4" w14:textId="2FFB7BBA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lastRenderedPageBreak/>
        <w:t>Bitte senden Sie uns darüber hinaus eine Bewerbungspräsentation (freiwillig), ein druckfähiges Logo (mind. 300dpi), bis zu 5 Fotos sowie Videomaterial (wenn vorhanden).</w:t>
      </w:r>
    </w:p>
    <w:p w14:paraId="5DC64AD0" w14:textId="1B30E8E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3E63A981" w14:textId="6CCC2F8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Ihre Bewerbungspräsentation (Freie Präsentation mit max. zehn PDF-Seiten oder Power-Point-Folien)</w:t>
      </w:r>
    </w:p>
    <w:p w14:paraId="7048525D" w14:textId="218CB199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2D85FF25" w14:textId="2879C198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Ihr Logo*</w:t>
      </w:r>
    </w:p>
    <w:p w14:paraId="6204AC39" w14:textId="684FF5E6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E9967AC" w14:textId="7111C405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Bildmaterial* (max. 5 Fotos, mind. 300 dpi)</w:t>
      </w:r>
    </w:p>
    <w:p w14:paraId="5199D66C" w14:textId="15C3C893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12F272FE" w14:textId="7D591AC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Videomaterial (wenn vorhanden, max. 10 MB, ca. 30 Sek.)</w:t>
      </w:r>
    </w:p>
    <w:p w14:paraId="310B7EDC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2D8052D8" w14:textId="2EF6E324" w:rsid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5074982C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43B7EE8E" w14:textId="77777777" w:rsid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C9F3684" w14:textId="77777777" w:rsid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9B86FF8" w14:textId="23AC391D" w:rsid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117D3F8" w14:textId="77777777" w:rsidR="003519B8" w:rsidRP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4634928" w14:textId="42068506" w:rsidR="003519B8" w:rsidRDefault="003519B8" w:rsidP="003519B8"/>
    <w:p w14:paraId="0F2A0868" w14:textId="77777777" w:rsidR="003519B8" w:rsidRDefault="003519B8" w:rsidP="003519B8"/>
    <w:sectPr w:rsidR="003519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B8"/>
    <w:rsid w:val="00146584"/>
    <w:rsid w:val="002D5688"/>
    <w:rsid w:val="003519B8"/>
    <w:rsid w:val="00457EBB"/>
    <w:rsid w:val="00681DCC"/>
    <w:rsid w:val="00694EE9"/>
    <w:rsid w:val="006B0EE0"/>
    <w:rsid w:val="008D3DB0"/>
    <w:rsid w:val="00DE39B8"/>
    <w:rsid w:val="00E6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F583"/>
  <w15:chartTrackingRefBased/>
  <w15:docId w15:val="{5FB22AD5-287C-4E24-B036-F61A48BD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reebirdformeditorviewpagecollectemailtitle">
    <w:name w:val="freebirdformeditorviewpagecollectemailtitle"/>
    <w:basedOn w:val="Absatz-Standardschriftart"/>
    <w:rsid w:val="003519B8"/>
  </w:style>
  <w:style w:type="character" w:customStyle="1" w:styleId="freebirdformeditorviewitemrequiredasterisk">
    <w:name w:val="freebirdformeditorviewitemrequiredasterisk"/>
    <w:basedOn w:val="Absatz-Standardschriftart"/>
    <w:rsid w:val="003519B8"/>
  </w:style>
  <w:style w:type="character" w:styleId="Hyperlink">
    <w:name w:val="Hyperlink"/>
    <w:basedOn w:val="Absatz-Standardschriftart"/>
    <w:uiPriority w:val="99"/>
    <w:unhideWhenUsed/>
    <w:rsid w:val="00694EE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4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8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lturmarken.de/veranstaltungen/kulturmarken-award/ausschreibung/europaeische-kulturmarke-des-jahre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1602</Characters>
  <Application>Microsoft Office Word</Application>
  <DocSecurity>4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sieckenius@CAUSALES.LOCAL</dc:creator>
  <cp:keywords/>
  <dc:description/>
  <cp:lastModifiedBy>Reichardt@CAUSALES.LOCAL</cp:lastModifiedBy>
  <cp:revision>2</cp:revision>
  <dcterms:created xsi:type="dcterms:W3CDTF">2021-02-15T08:20:00Z</dcterms:created>
  <dcterms:modified xsi:type="dcterms:W3CDTF">2021-02-15T08:20:00Z</dcterms:modified>
</cp:coreProperties>
</file>